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4C47" w:rsidRDefault="00B14C47" w:rsidP="00B14C47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FE3E" id="Rectangle 1" o:spid="_x0000_s1026" style="position:absolute;margin-left:357.85pt;margin-top:-.85pt;width:104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9308212"/>
          <w:placeholder>
            <w:docPart w:val="82CD99013CE84935A7C3CB75D7255BC8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9624AE" w:rsidRDefault="009624AE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</w:p>
    <w:p w:rsidR="00C72CEF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>DEPARTMENT OF HUMAN RESOURCES DEVELOPMENT</w:t>
      </w:r>
    </w:p>
    <w:p w:rsidR="00A55DA6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 xml:space="preserve">DEPARTMENTAL NOTIFICATION OF </w:t>
      </w:r>
      <w:r w:rsidR="00D80D92">
        <w:rPr>
          <w:rFonts w:ascii="Arial" w:hAnsi="Arial" w:cs="Arial"/>
          <w:b/>
        </w:rPr>
        <w:t>VENDOR SELECTED</w:t>
      </w:r>
    </w:p>
    <w:p w:rsidR="00E40780" w:rsidRDefault="00E40780" w:rsidP="00E40780">
      <w:pPr>
        <w:spacing w:after="0" w:line="240" w:lineRule="auto"/>
        <w:ind w:left="-547"/>
        <w:jc w:val="center"/>
        <w:rPr>
          <w:rFonts w:ascii="Arial" w:hAnsi="Arial" w:cs="Arial"/>
          <w:sz w:val="20"/>
          <w:szCs w:val="20"/>
        </w:rPr>
      </w:pPr>
      <w:r w:rsidRPr="00E40780">
        <w:rPr>
          <w:rFonts w:ascii="Arial" w:hAnsi="Arial" w:cs="Arial"/>
          <w:sz w:val="20"/>
          <w:szCs w:val="20"/>
        </w:rPr>
        <w:t>(for BU1 and/or BU10-type work)</w:t>
      </w:r>
    </w:p>
    <w:p w:rsidR="00532821" w:rsidRPr="00341690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532821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04142E" w:rsidRPr="0004142E" w:rsidRDefault="0004142E" w:rsidP="0004142E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  <w:r w:rsidRPr="0004142E">
        <w:rPr>
          <w:rFonts w:ascii="Arial" w:hAnsi="Arial" w:cs="Arial"/>
          <w:sz w:val="18"/>
          <w:szCs w:val="18"/>
        </w:rPr>
        <w:t xml:space="preserve">Please submit this form electronically to DHRD at </w:t>
      </w:r>
      <w:hyperlink r:id="rId7" w:history="1">
        <w:r w:rsidRPr="0004142E">
          <w:rPr>
            <w:rStyle w:val="Hyperlink"/>
            <w:rFonts w:ascii="Arial" w:hAnsi="Arial" w:cs="Arial"/>
            <w:sz w:val="18"/>
            <w:szCs w:val="18"/>
          </w:rPr>
          <w:t>dhrd.eccd.recs@hawaii.gov</w:t>
        </w:r>
      </w:hyperlink>
      <w:r w:rsidRPr="000414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within </w:t>
      </w:r>
      <w:r w:rsidR="001D3E5B" w:rsidRPr="00D800F5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working days after the contract has been awarded.</w:t>
      </w:r>
      <w:r w:rsidR="00D80D92">
        <w:rPr>
          <w:rFonts w:ascii="Arial" w:hAnsi="Arial" w:cs="Arial"/>
          <w:sz w:val="18"/>
          <w:szCs w:val="18"/>
        </w:rPr>
        <w:t xml:space="preserve">  One form must be submitted for each vendor, if there are multiple vendors.</w:t>
      </w:r>
    </w:p>
    <w:p w:rsidR="0004142E" w:rsidRPr="00341690" w:rsidRDefault="0004142E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5328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</w:p>
        </w:tc>
      </w:tr>
      <w:tr w:rsidR="00341690" w:rsidRPr="00341690" w:rsidTr="00341690">
        <w:trPr>
          <w:trHeight w:val="584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before="240" w:after="0" w:line="240" w:lineRule="auto"/>
              <w:ind w:left="-54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DHRD Request No: </w:t>
            </w:r>
            <w:sdt>
              <w:sdtPr>
                <w:rPr>
                  <w:rFonts w:ascii="Arial" w:hAnsi="Arial"/>
                  <w:sz w:val="18"/>
                </w:rPr>
                <w:id w:val="1145086106"/>
                <w:placeholder>
                  <w:docPart w:val="E8CFF576088740548B5C8615B8C48464"/>
                </w:placeholder>
                <w:showingPlcHdr/>
                <w:text/>
              </w:sdtPr>
              <w:sdtEndPr>
                <w:rPr>
                  <w:sz w:val="24"/>
                  <w:szCs w:val="18"/>
                </w:rPr>
              </w:sdtEndPr>
              <w:sdtContent>
                <w:r w:rsidR="00DB10D0" w:rsidRPr="00DB10D0">
                  <w:rPr>
                    <w:rFonts w:ascii="Arial" w:hAnsi="Arial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</w:tbl>
    <w:p w:rsidR="00341690" w:rsidRPr="00341690" w:rsidRDefault="00341690" w:rsidP="00341690">
      <w:pPr>
        <w:spacing w:after="12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7C35F2">
        <w:trPr>
          <w:trHeight w:val="386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2"/>
                </w:rPr>
                <w:id w:val="505710920"/>
                <w:placeholder>
                  <w:docPart w:val="C344EF91724945AE8B884BBE1E42ECD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3"/>
                </w:rPr>
                <w:id w:val="-146515000"/>
                <w:placeholder>
                  <w:docPart w:val="2E9B7AC0679946B5AB39ED5022B3C7D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</w:t>
                </w:r>
                <w:r w:rsidRPr="00341690">
                  <w:rPr>
                    <w:rStyle w:val="PlaceholderText"/>
                    <w:color w:val="0070C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41690" w:rsidRPr="00341690" w:rsidTr="007C35F2">
        <w:trPr>
          <w:trHeight w:val="440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4"/>
                </w:rPr>
                <w:id w:val="1631522906"/>
                <w:placeholder>
                  <w:docPart w:val="D1D995EAB4BA4E0C87976BFE8400095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146A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341690">
        <w:trPr>
          <w:trHeight w:val="458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of Vendor: </w:t>
            </w:r>
            <w:sdt>
              <w:sdtPr>
                <w:rPr>
                  <w:rStyle w:val="Style5"/>
                </w:rPr>
                <w:id w:val="-2128311386"/>
                <w:placeholder>
                  <w:docPart w:val="F50E8F5D9ECB489E929CAAE8ECC4D50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A55DA6">
            <w:pPr>
              <w:tabs>
                <w:tab w:val="left" w:pos="5384"/>
              </w:tabs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Period of Service:  From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7469263"/>
                <w:placeholder>
                  <w:docPart w:val="5F9F44AC592A49C484292F73752C6A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To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t To Exceed 12 months"/>
                <w:tag w:val="Not To Exceed 12 months"/>
                <w:id w:val="1636363126"/>
                <w:placeholder>
                  <w:docPart w:val="2343916F93E54DB6952AA108C208BE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D80D92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>Contract Cost</w:t>
            </w:r>
            <w:r w:rsidR="00D80D92">
              <w:rPr>
                <w:rFonts w:ascii="Arial" w:hAnsi="Arial" w:cs="Arial"/>
                <w:sz w:val="18"/>
                <w:szCs w:val="18"/>
              </w:rPr>
              <w:t xml:space="preserve"> for this Period of Service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2773272"/>
                <w:placeholder>
                  <w:docPart w:val="A9EDF84675AE401AB6A85BBBEB5B61CE"/>
                </w:placeholder>
                <w:showingPlcHdr/>
                <w:text/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D80D92" w:rsidRPr="00341690" w:rsidTr="004146A8">
        <w:tc>
          <w:tcPr>
            <w:tcW w:w="10262" w:type="dxa"/>
            <w:gridSpan w:val="2"/>
          </w:tcPr>
          <w:p w:rsidR="00D80D92" w:rsidRDefault="00D80D92" w:rsidP="00A55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contract include an option to extend?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90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6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D80D92" w:rsidRPr="00341690" w:rsidRDefault="00D80D92" w:rsidP="00D80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is the number of extension periods?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6"/>
                </w:rPr>
                <w:id w:val="-438294658"/>
                <w:placeholder>
                  <w:docPart w:val="4E4A10C9176C4E58A0061620BE4D772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A55DA6" w:rsidRPr="00341690" w:rsidRDefault="00A55DA6">
      <w:pPr>
        <w:rPr>
          <w:sz w:val="18"/>
          <w:szCs w:val="18"/>
        </w:rPr>
      </w:pPr>
    </w:p>
    <w:sectPr w:rsidR="00A55DA6" w:rsidRPr="00341690" w:rsidSect="005802A4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75" w:rsidRDefault="00C60F75" w:rsidP="00737E7B">
      <w:pPr>
        <w:spacing w:after="0" w:line="240" w:lineRule="auto"/>
      </w:pPr>
      <w:r>
        <w:separator/>
      </w:r>
    </w:p>
  </w:endnote>
  <w:endnote w:type="continuationSeparator" w:id="0">
    <w:p w:rsidR="00C60F75" w:rsidRDefault="00C60F75" w:rsidP="007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D" w:rsidRPr="00FA4D3D" w:rsidRDefault="009624AE" w:rsidP="00FA4D3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6D3923">
      <w:rPr>
        <w:rFonts w:ascii="Arial" w:hAnsi="Arial" w:cs="Arial"/>
        <w:sz w:val="16"/>
        <w:szCs w:val="16"/>
      </w:rPr>
      <w:t>V (</w:t>
    </w:r>
    <w:r w:rsidR="009C6EFB">
      <w:rPr>
        <w:rFonts w:ascii="Arial" w:hAnsi="Arial" w:cs="Arial"/>
        <w:sz w:val="16"/>
        <w:szCs w:val="16"/>
      </w:rPr>
      <w:t>rev.</w:t>
    </w:r>
    <w:r w:rsidR="006B37B7" w:rsidRPr="00D800F5">
      <w:rPr>
        <w:rFonts w:ascii="Arial" w:hAnsi="Arial" w:cs="Arial"/>
        <w:sz w:val="16"/>
        <w:szCs w:val="16"/>
      </w:rPr>
      <w:t>9/30</w:t>
    </w:r>
    <w:r w:rsidR="004B3CA6" w:rsidRPr="00D800F5">
      <w:rPr>
        <w:rFonts w:ascii="Arial" w:hAnsi="Arial" w:cs="Arial"/>
        <w:sz w:val="16"/>
        <w:szCs w:val="16"/>
      </w:rPr>
      <w:t>/</w:t>
    </w:r>
    <w:r w:rsidR="007361C6" w:rsidRPr="00D800F5">
      <w:rPr>
        <w:rFonts w:ascii="Arial" w:hAnsi="Arial" w:cs="Arial"/>
        <w:sz w:val="16"/>
        <w:szCs w:val="16"/>
      </w:rPr>
      <w:t>20</w:t>
    </w:r>
    <w:r w:rsidR="004B3CA6" w:rsidRPr="00D800F5">
      <w:rPr>
        <w:rFonts w:ascii="Arial" w:hAnsi="Arial" w:cs="Arial"/>
        <w:sz w:val="16"/>
        <w:szCs w:val="16"/>
      </w:rPr>
      <w:t>15</w:t>
    </w:r>
    <w:r w:rsidR="006D3923">
      <w:rPr>
        <w:rFonts w:ascii="Arial" w:hAnsi="Arial" w:cs="Arial"/>
        <w:sz w:val="16"/>
        <w:szCs w:val="16"/>
      </w:rPr>
      <w:t>)</w:t>
    </w:r>
  </w:p>
  <w:p w:rsidR="00737E7B" w:rsidRDefault="00737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75" w:rsidRDefault="00C60F75" w:rsidP="00737E7B">
      <w:pPr>
        <w:spacing w:after="0" w:line="240" w:lineRule="auto"/>
      </w:pPr>
      <w:r>
        <w:separator/>
      </w:r>
    </w:p>
  </w:footnote>
  <w:footnote w:type="continuationSeparator" w:id="0">
    <w:p w:rsidR="00C60F75" w:rsidRDefault="00C60F75" w:rsidP="0073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6"/>
    <w:rsid w:val="00017663"/>
    <w:rsid w:val="0004142E"/>
    <w:rsid w:val="00054DB5"/>
    <w:rsid w:val="00060D5A"/>
    <w:rsid w:val="00083425"/>
    <w:rsid w:val="00096BDF"/>
    <w:rsid w:val="000D2CC5"/>
    <w:rsid w:val="001342B9"/>
    <w:rsid w:val="0015536F"/>
    <w:rsid w:val="0017751F"/>
    <w:rsid w:val="00190288"/>
    <w:rsid w:val="001B7C47"/>
    <w:rsid w:val="001C1D01"/>
    <w:rsid w:val="001D3E5B"/>
    <w:rsid w:val="0021043F"/>
    <w:rsid w:val="002435E1"/>
    <w:rsid w:val="00255270"/>
    <w:rsid w:val="0027732F"/>
    <w:rsid w:val="002A2987"/>
    <w:rsid w:val="002B455A"/>
    <w:rsid w:val="002F3421"/>
    <w:rsid w:val="00311731"/>
    <w:rsid w:val="00311CE2"/>
    <w:rsid w:val="00315FF8"/>
    <w:rsid w:val="00341690"/>
    <w:rsid w:val="003B7F1F"/>
    <w:rsid w:val="003C5F43"/>
    <w:rsid w:val="004146A8"/>
    <w:rsid w:val="0042142C"/>
    <w:rsid w:val="004633BD"/>
    <w:rsid w:val="004B3CA6"/>
    <w:rsid w:val="0050477D"/>
    <w:rsid w:val="00532821"/>
    <w:rsid w:val="005802A4"/>
    <w:rsid w:val="005A132B"/>
    <w:rsid w:val="005E466B"/>
    <w:rsid w:val="00635949"/>
    <w:rsid w:val="00636A67"/>
    <w:rsid w:val="006463AD"/>
    <w:rsid w:val="006807A2"/>
    <w:rsid w:val="00697410"/>
    <w:rsid w:val="006B37B7"/>
    <w:rsid w:val="006C732B"/>
    <w:rsid w:val="006D3923"/>
    <w:rsid w:val="00732E9F"/>
    <w:rsid w:val="007361C6"/>
    <w:rsid w:val="00737E7B"/>
    <w:rsid w:val="00750FF3"/>
    <w:rsid w:val="00764924"/>
    <w:rsid w:val="007C35F2"/>
    <w:rsid w:val="007E376F"/>
    <w:rsid w:val="008166DF"/>
    <w:rsid w:val="00954495"/>
    <w:rsid w:val="009624AE"/>
    <w:rsid w:val="009B2C8E"/>
    <w:rsid w:val="009C6EFB"/>
    <w:rsid w:val="00A40819"/>
    <w:rsid w:val="00A55DA6"/>
    <w:rsid w:val="00A67F75"/>
    <w:rsid w:val="00B14C47"/>
    <w:rsid w:val="00BA4D02"/>
    <w:rsid w:val="00BC0095"/>
    <w:rsid w:val="00BC3263"/>
    <w:rsid w:val="00BF6C57"/>
    <w:rsid w:val="00BF71FF"/>
    <w:rsid w:val="00C34C90"/>
    <w:rsid w:val="00C60F75"/>
    <w:rsid w:val="00C72CEF"/>
    <w:rsid w:val="00C83E30"/>
    <w:rsid w:val="00C94525"/>
    <w:rsid w:val="00CA3563"/>
    <w:rsid w:val="00D25359"/>
    <w:rsid w:val="00D3344D"/>
    <w:rsid w:val="00D800F5"/>
    <w:rsid w:val="00D80D92"/>
    <w:rsid w:val="00D97B07"/>
    <w:rsid w:val="00DB10D0"/>
    <w:rsid w:val="00DC18DA"/>
    <w:rsid w:val="00DD6405"/>
    <w:rsid w:val="00E14071"/>
    <w:rsid w:val="00E21824"/>
    <w:rsid w:val="00E40780"/>
    <w:rsid w:val="00E70601"/>
    <w:rsid w:val="00EF3C1C"/>
    <w:rsid w:val="00F07993"/>
    <w:rsid w:val="00F36001"/>
    <w:rsid w:val="00F525FE"/>
    <w:rsid w:val="00F847C0"/>
    <w:rsid w:val="00FA4D3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B5187-DDFF-43BE-B805-967DEA6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A6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DA6"/>
    <w:rPr>
      <w:color w:val="808080"/>
    </w:rPr>
  </w:style>
  <w:style w:type="character" w:customStyle="1" w:styleId="Style15">
    <w:name w:val="Style15"/>
    <w:basedOn w:val="DefaultParagraphFont"/>
    <w:uiPriority w:val="1"/>
    <w:rsid w:val="00A55DA6"/>
    <w:rPr>
      <w:rFonts w:ascii="Arial" w:hAnsi="Arial"/>
      <w:color w:val="0070C0"/>
    </w:rPr>
  </w:style>
  <w:style w:type="table" w:styleId="TableGrid">
    <w:name w:val="Table Grid"/>
    <w:basedOn w:val="TableNormal"/>
    <w:uiPriority w:val="39"/>
    <w:rsid w:val="00A5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7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7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2F3421"/>
    <w:rPr>
      <w:sz w:val="18"/>
    </w:rPr>
  </w:style>
  <w:style w:type="character" w:customStyle="1" w:styleId="Style2">
    <w:name w:val="Style2"/>
    <w:basedOn w:val="DefaultParagraphFont"/>
    <w:uiPriority w:val="1"/>
    <w:rsid w:val="002F3421"/>
    <w:rPr>
      <w:sz w:val="16"/>
    </w:rPr>
  </w:style>
  <w:style w:type="character" w:customStyle="1" w:styleId="Style3">
    <w:name w:val="Style3"/>
    <w:basedOn w:val="DefaultParagraphFont"/>
    <w:uiPriority w:val="1"/>
    <w:rsid w:val="002F3421"/>
    <w:rPr>
      <w:sz w:val="16"/>
    </w:rPr>
  </w:style>
  <w:style w:type="character" w:customStyle="1" w:styleId="Style4">
    <w:name w:val="Style4"/>
    <w:basedOn w:val="DefaultParagraphFont"/>
    <w:uiPriority w:val="1"/>
    <w:rsid w:val="002F3421"/>
    <w:rPr>
      <w:sz w:val="16"/>
    </w:rPr>
  </w:style>
  <w:style w:type="character" w:customStyle="1" w:styleId="Style5">
    <w:name w:val="Style5"/>
    <w:basedOn w:val="DefaultParagraphFont"/>
    <w:uiPriority w:val="1"/>
    <w:rsid w:val="002F3421"/>
    <w:rPr>
      <w:sz w:val="16"/>
    </w:rPr>
  </w:style>
  <w:style w:type="character" w:customStyle="1" w:styleId="Style6">
    <w:name w:val="Style6"/>
    <w:basedOn w:val="DefaultParagraphFont"/>
    <w:uiPriority w:val="1"/>
    <w:rsid w:val="002F342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rd.eccd.recs@hawai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F44AC592A49C484292F73752C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095-FD3D-4C81-A3A0-ADFD1633493A}"/>
      </w:docPartPr>
      <w:docPartBody>
        <w:p w:rsidR="00601C3A" w:rsidRDefault="00847ECA" w:rsidP="00847ECA">
          <w:pPr>
            <w:pStyle w:val="5F9F44AC592A49C484292F73752C6AB8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2343916F93E54DB6952AA108C208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9491-0EC6-40FA-B23F-9E3FED78B0F8}"/>
      </w:docPartPr>
      <w:docPartBody>
        <w:p w:rsidR="00601C3A" w:rsidRDefault="00847ECA" w:rsidP="00847ECA">
          <w:pPr>
            <w:pStyle w:val="2343916F93E54DB6952AA108C208BE63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A9EDF84675AE401AB6A85BBBEB5B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994-FB69-44B5-80C6-7B4790D4F8A3}"/>
      </w:docPartPr>
      <w:docPartBody>
        <w:p w:rsidR="00601C3A" w:rsidRDefault="00847ECA" w:rsidP="00847ECA">
          <w:pPr>
            <w:pStyle w:val="A9EDF84675AE401AB6A85BBBEB5B61CE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C344EF91724945AE8B884BBE1E42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5EB1-622B-44BB-B5C8-3654BB9E10D0}"/>
      </w:docPartPr>
      <w:docPartBody>
        <w:p w:rsidR="00B30FEE" w:rsidRDefault="00847ECA" w:rsidP="00847ECA">
          <w:pPr>
            <w:pStyle w:val="C344EF91724945AE8B884BBE1E42ECD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E9B7AC0679946B5AB39ED5022B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FCA4-CE66-41A0-A1D3-72474EC5FB88}"/>
      </w:docPartPr>
      <w:docPartBody>
        <w:p w:rsidR="00B30FEE" w:rsidRDefault="00847ECA" w:rsidP="00847ECA">
          <w:pPr>
            <w:pStyle w:val="2E9B7AC0679946B5AB39ED5022B3C7D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</w:t>
          </w:r>
          <w:r w:rsidRPr="00341690">
            <w:rPr>
              <w:rStyle w:val="PlaceholderText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F50E8F5D9ECB489E929CAAE8ECC4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99C-02D8-4E77-AC2B-17B7CE9C9BE1}"/>
      </w:docPartPr>
      <w:docPartBody>
        <w:p w:rsidR="00B30FEE" w:rsidRDefault="00847ECA" w:rsidP="00847ECA">
          <w:pPr>
            <w:pStyle w:val="F50E8F5D9ECB489E929CAAE8ECC4D50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D1D995EAB4BA4E0C87976BFE8400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33AF-9986-411E-8D71-4C703D4D2882}"/>
      </w:docPartPr>
      <w:docPartBody>
        <w:p w:rsidR="00B30FEE" w:rsidRDefault="00847ECA" w:rsidP="00847ECA">
          <w:pPr>
            <w:pStyle w:val="D1D995EAB4BA4E0C87976BFE8400095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4E4A10C9176C4E58A0061620BE4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FB3C-404D-4915-A946-C2A049E83D82}"/>
      </w:docPartPr>
      <w:docPartBody>
        <w:p w:rsidR="0062534E" w:rsidRDefault="00847ECA" w:rsidP="00847ECA">
          <w:pPr>
            <w:pStyle w:val="4E4A10C9176C4E58A0061620BE4D7725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E8CFF576088740548B5C8615B8C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24FF-C88D-45B5-8997-9C19BB3B1E73}"/>
      </w:docPartPr>
      <w:docPartBody>
        <w:p w:rsidR="00A462E3" w:rsidRDefault="006A398D" w:rsidP="006A398D">
          <w:pPr>
            <w:pStyle w:val="E8CFF576088740548B5C8615B8C48464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82CD99013CE84935A7C3CB75D725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D8AC-72CD-48D7-A35A-E2EFB3357B37}"/>
      </w:docPartPr>
      <w:docPartBody>
        <w:p w:rsidR="001304FA" w:rsidRDefault="003C4691" w:rsidP="003C4691">
          <w:pPr>
            <w:pStyle w:val="82CD99013CE84935A7C3CB75D7255BC8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3"/>
    <w:rsid w:val="000408B3"/>
    <w:rsid w:val="001304FA"/>
    <w:rsid w:val="00357BAF"/>
    <w:rsid w:val="003C4691"/>
    <w:rsid w:val="00591FC9"/>
    <w:rsid w:val="00601C3A"/>
    <w:rsid w:val="0062534E"/>
    <w:rsid w:val="006A398D"/>
    <w:rsid w:val="00817F8B"/>
    <w:rsid w:val="00847ECA"/>
    <w:rsid w:val="00A462E3"/>
    <w:rsid w:val="00B30FEE"/>
    <w:rsid w:val="00D83BF1"/>
    <w:rsid w:val="00D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691"/>
  </w:style>
  <w:style w:type="paragraph" w:customStyle="1" w:styleId="80C3EEDD16834949B765CA088F8A06B3">
    <w:name w:val="80C3EEDD16834949B765CA088F8A06B3"/>
    <w:rsid w:val="000408B3"/>
  </w:style>
  <w:style w:type="paragraph" w:customStyle="1" w:styleId="8057E48E892D4B36AA2C100C78D8CF51">
    <w:name w:val="8057E48E892D4B36AA2C100C78D8CF51"/>
    <w:rsid w:val="000408B3"/>
  </w:style>
  <w:style w:type="paragraph" w:customStyle="1" w:styleId="FB63D053DD7E43E5B9F2C2DD580B9F8E">
    <w:name w:val="FB63D053DD7E43E5B9F2C2DD580B9F8E"/>
    <w:rsid w:val="000408B3"/>
  </w:style>
  <w:style w:type="paragraph" w:customStyle="1" w:styleId="80C3EEDD16834949B765CA088F8A06B31">
    <w:name w:val="80C3EEDD16834949B765CA088F8A06B31"/>
    <w:rsid w:val="000408B3"/>
    <w:rPr>
      <w:rFonts w:eastAsiaTheme="minorHAnsi"/>
    </w:rPr>
  </w:style>
  <w:style w:type="paragraph" w:customStyle="1" w:styleId="8057E48E892D4B36AA2C100C78D8CF511">
    <w:name w:val="8057E48E892D4B36AA2C100C78D8CF511"/>
    <w:rsid w:val="000408B3"/>
    <w:rPr>
      <w:rFonts w:eastAsiaTheme="minorHAnsi"/>
    </w:rPr>
  </w:style>
  <w:style w:type="paragraph" w:customStyle="1" w:styleId="FB63D053DD7E43E5B9F2C2DD580B9F8E1">
    <w:name w:val="FB63D053DD7E43E5B9F2C2DD580B9F8E1"/>
    <w:rsid w:val="000408B3"/>
    <w:rPr>
      <w:rFonts w:eastAsiaTheme="minorHAnsi"/>
    </w:rPr>
  </w:style>
  <w:style w:type="paragraph" w:customStyle="1" w:styleId="1CFB9AB3B83F4C0599DCD921EC4419ED">
    <w:name w:val="1CFB9AB3B83F4C0599DCD921EC4419ED"/>
    <w:rsid w:val="000408B3"/>
    <w:rPr>
      <w:rFonts w:eastAsiaTheme="minorHAnsi"/>
    </w:rPr>
  </w:style>
  <w:style w:type="paragraph" w:customStyle="1" w:styleId="80C3EEDD16834949B765CA088F8A06B32">
    <w:name w:val="80C3EEDD16834949B765CA088F8A06B32"/>
    <w:rsid w:val="000408B3"/>
    <w:rPr>
      <w:rFonts w:eastAsiaTheme="minorHAnsi"/>
    </w:rPr>
  </w:style>
  <w:style w:type="paragraph" w:customStyle="1" w:styleId="8057E48E892D4B36AA2C100C78D8CF512">
    <w:name w:val="8057E48E892D4B36AA2C100C78D8CF512"/>
    <w:rsid w:val="000408B3"/>
    <w:rPr>
      <w:rFonts w:eastAsiaTheme="minorHAnsi"/>
    </w:rPr>
  </w:style>
  <w:style w:type="paragraph" w:customStyle="1" w:styleId="FB63D053DD7E43E5B9F2C2DD580B9F8E2">
    <w:name w:val="FB63D053DD7E43E5B9F2C2DD580B9F8E2"/>
    <w:rsid w:val="000408B3"/>
    <w:rPr>
      <w:rFonts w:eastAsiaTheme="minorHAnsi"/>
    </w:rPr>
  </w:style>
  <w:style w:type="paragraph" w:customStyle="1" w:styleId="1CFB9AB3B83F4C0599DCD921EC4419ED1">
    <w:name w:val="1CFB9AB3B83F4C0599DCD921EC4419ED1"/>
    <w:rsid w:val="000408B3"/>
    <w:rPr>
      <w:rFonts w:eastAsiaTheme="minorHAnsi"/>
    </w:rPr>
  </w:style>
  <w:style w:type="paragraph" w:customStyle="1" w:styleId="5F9F44AC592A49C484292F73752C6AB8">
    <w:name w:val="5F9F44AC592A49C484292F73752C6AB8"/>
    <w:rsid w:val="000408B3"/>
    <w:rPr>
      <w:rFonts w:eastAsiaTheme="minorHAnsi"/>
    </w:rPr>
  </w:style>
  <w:style w:type="paragraph" w:customStyle="1" w:styleId="2343916F93E54DB6952AA108C208BE63">
    <w:name w:val="2343916F93E54DB6952AA108C208BE63"/>
    <w:rsid w:val="000408B3"/>
    <w:rPr>
      <w:rFonts w:eastAsiaTheme="minorHAnsi"/>
    </w:rPr>
  </w:style>
  <w:style w:type="paragraph" w:customStyle="1" w:styleId="A9EDF84675AE401AB6A85BBBEB5B61CE">
    <w:name w:val="A9EDF84675AE401AB6A85BBBEB5B61CE"/>
    <w:rsid w:val="000408B3"/>
    <w:rPr>
      <w:rFonts w:eastAsiaTheme="minorHAnsi"/>
    </w:rPr>
  </w:style>
  <w:style w:type="paragraph" w:customStyle="1" w:styleId="C344EF91724945AE8B884BBE1E42ECDC">
    <w:name w:val="C344EF91724945AE8B884BBE1E42ECDC"/>
    <w:rsid w:val="00817F8B"/>
  </w:style>
  <w:style w:type="paragraph" w:customStyle="1" w:styleId="2E9B7AC0679946B5AB39ED5022B3C7DD">
    <w:name w:val="2E9B7AC0679946B5AB39ED5022B3C7DD"/>
    <w:rsid w:val="00817F8B"/>
  </w:style>
  <w:style w:type="paragraph" w:customStyle="1" w:styleId="E486BB5A56314A4CBECFBF86BEA09D41">
    <w:name w:val="E486BB5A56314A4CBECFBF86BEA09D41"/>
    <w:rsid w:val="00817F8B"/>
  </w:style>
  <w:style w:type="paragraph" w:customStyle="1" w:styleId="23D066E571E643DFB36C8EE873CC6095">
    <w:name w:val="23D066E571E643DFB36C8EE873CC6095"/>
    <w:rsid w:val="00817F8B"/>
  </w:style>
  <w:style w:type="paragraph" w:customStyle="1" w:styleId="1F8E5383814240949C1F5E39DAA67B71">
    <w:name w:val="1F8E5383814240949C1F5E39DAA67B71"/>
    <w:rsid w:val="00817F8B"/>
  </w:style>
  <w:style w:type="paragraph" w:customStyle="1" w:styleId="4AA0155120414845888E04D1DF11AFC4">
    <w:name w:val="4AA0155120414845888E04D1DF11AFC4"/>
    <w:rsid w:val="00817F8B"/>
  </w:style>
  <w:style w:type="paragraph" w:customStyle="1" w:styleId="F50E8F5D9ECB489E929CAAE8ECC4D50D">
    <w:name w:val="F50E8F5D9ECB489E929CAAE8ECC4D50D"/>
    <w:rsid w:val="00817F8B"/>
  </w:style>
  <w:style w:type="paragraph" w:customStyle="1" w:styleId="D1D995EAB4BA4E0C87976BFE8400095C">
    <w:name w:val="D1D995EAB4BA4E0C87976BFE8400095C"/>
    <w:rsid w:val="00817F8B"/>
  </w:style>
  <w:style w:type="paragraph" w:customStyle="1" w:styleId="C344EF91724945AE8B884BBE1E42ECDC1">
    <w:name w:val="C344EF91724945AE8B884BBE1E42ECDC1"/>
    <w:rsid w:val="00847ECA"/>
    <w:rPr>
      <w:rFonts w:eastAsiaTheme="minorHAnsi"/>
    </w:rPr>
  </w:style>
  <w:style w:type="paragraph" w:customStyle="1" w:styleId="2E9B7AC0679946B5AB39ED5022B3C7DD1">
    <w:name w:val="2E9B7AC0679946B5AB39ED5022B3C7DD1"/>
    <w:rsid w:val="00847ECA"/>
    <w:rPr>
      <w:rFonts w:eastAsiaTheme="minorHAnsi"/>
    </w:rPr>
  </w:style>
  <w:style w:type="paragraph" w:customStyle="1" w:styleId="D1D995EAB4BA4E0C87976BFE8400095C1">
    <w:name w:val="D1D995EAB4BA4E0C87976BFE8400095C1"/>
    <w:rsid w:val="00847ECA"/>
    <w:rPr>
      <w:rFonts w:eastAsiaTheme="minorHAnsi"/>
    </w:rPr>
  </w:style>
  <w:style w:type="paragraph" w:customStyle="1" w:styleId="F50E8F5D9ECB489E929CAAE8ECC4D50D1">
    <w:name w:val="F50E8F5D9ECB489E929CAAE8ECC4D50D1"/>
    <w:rsid w:val="00847ECA"/>
    <w:rPr>
      <w:rFonts w:eastAsiaTheme="minorHAnsi"/>
    </w:rPr>
  </w:style>
  <w:style w:type="paragraph" w:customStyle="1" w:styleId="5F9F44AC592A49C484292F73752C6AB81">
    <w:name w:val="5F9F44AC592A49C484292F73752C6AB81"/>
    <w:rsid w:val="00847ECA"/>
    <w:rPr>
      <w:rFonts w:eastAsiaTheme="minorHAnsi"/>
    </w:rPr>
  </w:style>
  <w:style w:type="paragraph" w:customStyle="1" w:styleId="2343916F93E54DB6952AA108C208BE631">
    <w:name w:val="2343916F93E54DB6952AA108C208BE631"/>
    <w:rsid w:val="00847ECA"/>
    <w:rPr>
      <w:rFonts w:eastAsiaTheme="minorHAnsi"/>
    </w:rPr>
  </w:style>
  <w:style w:type="paragraph" w:customStyle="1" w:styleId="A9EDF84675AE401AB6A85BBBEB5B61CE1">
    <w:name w:val="A9EDF84675AE401AB6A85BBBEB5B61CE1"/>
    <w:rsid w:val="00847ECA"/>
    <w:rPr>
      <w:rFonts w:eastAsiaTheme="minorHAnsi"/>
    </w:rPr>
  </w:style>
  <w:style w:type="paragraph" w:customStyle="1" w:styleId="4E4A10C9176C4E58A0061620BE4D7725">
    <w:name w:val="4E4A10C9176C4E58A0061620BE4D7725"/>
    <w:rsid w:val="00847ECA"/>
  </w:style>
  <w:style w:type="paragraph" w:customStyle="1" w:styleId="E5F755B9CAA34EFE850B8A7178FE238A">
    <w:name w:val="E5F755B9CAA34EFE850B8A7178FE238A"/>
    <w:rsid w:val="0062534E"/>
  </w:style>
  <w:style w:type="paragraph" w:customStyle="1" w:styleId="B2E982629C8947798B0C56CCFF455A84">
    <w:name w:val="B2E982629C8947798B0C56CCFF455A84"/>
    <w:rsid w:val="00DA70BF"/>
  </w:style>
  <w:style w:type="paragraph" w:customStyle="1" w:styleId="E8CFF576088740548B5C8615B8C48464">
    <w:name w:val="E8CFF576088740548B5C8615B8C48464"/>
    <w:rsid w:val="006A398D"/>
  </w:style>
  <w:style w:type="paragraph" w:customStyle="1" w:styleId="A34650A277984CE1933FFCF853A6B6F8">
    <w:name w:val="A34650A277984CE1933FFCF853A6B6F8"/>
    <w:rsid w:val="00A462E3"/>
  </w:style>
  <w:style w:type="paragraph" w:customStyle="1" w:styleId="82CD99013CE84935A7C3CB75D7255BC8">
    <w:name w:val="82CD99013CE84935A7C3CB75D7255BC8"/>
    <w:rsid w:val="003C4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Campos, Eliza C</cp:lastModifiedBy>
  <cp:revision>2</cp:revision>
  <cp:lastPrinted>2015-05-08T01:52:00Z</cp:lastPrinted>
  <dcterms:created xsi:type="dcterms:W3CDTF">2015-09-30T20:01:00Z</dcterms:created>
  <dcterms:modified xsi:type="dcterms:W3CDTF">2015-09-30T20:01:00Z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