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AE" w:rsidRDefault="009624AE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9624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3186" wp14:editId="2298C556">
                <wp:simplePos x="0" y="0"/>
                <wp:positionH relativeFrom="column">
                  <wp:posOffset>5010150</wp:posOffset>
                </wp:positionH>
                <wp:positionV relativeFrom="paragraph">
                  <wp:posOffset>-138201</wp:posOffset>
                </wp:positionV>
                <wp:extent cx="1419149" cy="395021"/>
                <wp:effectExtent l="0" t="0" r="101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39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9624AE" w:rsidRDefault="009624AE" w:rsidP="009624A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Control No.</w:t>
                            </w:r>
                          </w:p>
                          <w:p w:rsidR="009624AE" w:rsidRDefault="007361C6" w:rsidP="009624A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</w:rPr>
                                <w:id w:val="915829376"/>
                                <w:placeholder>
                                  <w:docPart w:val="A34650A277984CE1933FFCF853A6B6F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sz w:val="22"/>
                                  <w:szCs w:val="18"/>
                                </w:rPr>
                              </w:sdtEndPr>
                              <w:sdtContent>
                                <w:r w:rsidR="009624A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r w:rsidR="009624A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 w:rsidR="009624A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to enter</w:t>
                                </w:r>
                              </w:sdtContent>
                            </w:sdt>
                          </w:p>
                          <w:p w:rsidR="009624AE" w:rsidRDefault="009624AE" w:rsidP="009624A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624AE" w:rsidRPr="00084A2E" w:rsidRDefault="009624AE" w:rsidP="009624A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031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4.5pt;margin-top:-10.9pt;width:111.7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" fillcolor="window" strokecolor="#0070c0">
                <v:textbox>
                  <w:txbxContent>
                    <w:p w:rsidR="009624AE" w:rsidRDefault="009624AE" w:rsidP="009624A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Control No.</w:t>
                      </w:r>
                    </w:p>
                    <w:p w:rsidR="009624AE" w:rsidRDefault="009624AE" w:rsidP="009624A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Style w:val="Style3"/>
                          </w:rPr>
                          <w:id w:val="915829376"/>
                          <w:placeholder>
                            <w:docPart w:val="A34650A277984CE1933FFCF853A6B6F8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sz w:val="22"/>
                            <w:szCs w:val="18"/>
                          </w:rPr>
                        </w:sdtEndPr>
                        <w:sdtContent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Click 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here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 to enter</w:t>
                          </w:r>
                        </w:sdtContent>
                      </w:sdt>
                    </w:p>
                    <w:p w:rsidR="009624AE" w:rsidRDefault="009624AE" w:rsidP="009624A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624AE" w:rsidRPr="00084A2E" w:rsidRDefault="009624AE" w:rsidP="009624A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CEF" w:rsidRPr="0004142E" w:rsidRDefault="00C72CEF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04142E">
        <w:rPr>
          <w:rFonts w:ascii="Arial" w:hAnsi="Arial" w:cs="Arial"/>
          <w:b/>
        </w:rPr>
        <w:t>DEPARTMENT OF HUMAN RESOURCES DEVELOPMENT</w:t>
      </w:r>
    </w:p>
    <w:p w:rsidR="00A55DA6" w:rsidRPr="0004142E" w:rsidRDefault="00C72CEF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04142E">
        <w:rPr>
          <w:rFonts w:ascii="Arial" w:hAnsi="Arial" w:cs="Arial"/>
          <w:b/>
        </w:rPr>
        <w:t xml:space="preserve">DEPARTMENTAL NOTIFICATION OF </w:t>
      </w:r>
      <w:r w:rsidR="00D80D92">
        <w:rPr>
          <w:rFonts w:ascii="Arial" w:hAnsi="Arial" w:cs="Arial"/>
          <w:b/>
        </w:rPr>
        <w:t>VENDOR SELECTED</w:t>
      </w:r>
    </w:p>
    <w:p w:rsidR="00E40780" w:rsidRDefault="00E40780" w:rsidP="00E40780">
      <w:pPr>
        <w:spacing w:after="0" w:line="240" w:lineRule="auto"/>
        <w:ind w:left="-547"/>
        <w:jc w:val="center"/>
        <w:rPr>
          <w:rFonts w:ascii="Arial" w:hAnsi="Arial" w:cs="Arial"/>
          <w:sz w:val="20"/>
          <w:szCs w:val="20"/>
        </w:rPr>
      </w:pPr>
      <w:r w:rsidRPr="00E40780">
        <w:rPr>
          <w:rFonts w:ascii="Arial" w:hAnsi="Arial" w:cs="Arial"/>
          <w:sz w:val="20"/>
          <w:szCs w:val="20"/>
        </w:rPr>
        <w:t>(</w:t>
      </w:r>
      <w:proofErr w:type="gramStart"/>
      <w:r w:rsidRPr="00E40780">
        <w:rPr>
          <w:rFonts w:ascii="Arial" w:hAnsi="Arial" w:cs="Arial"/>
          <w:sz w:val="20"/>
          <w:szCs w:val="20"/>
        </w:rPr>
        <w:t>for</w:t>
      </w:r>
      <w:proofErr w:type="gramEnd"/>
      <w:r w:rsidRPr="00E40780">
        <w:rPr>
          <w:rFonts w:ascii="Arial" w:hAnsi="Arial" w:cs="Arial"/>
          <w:sz w:val="20"/>
          <w:szCs w:val="20"/>
        </w:rPr>
        <w:t xml:space="preserve"> BU1 and/or BU10-type work)</w:t>
      </w:r>
    </w:p>
    <w:p w:rsidR="00532821" w:rsidRPr="00341690" w:rsidRDefault="00532821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532821" w:rsidRDefault="00532821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04142E" w:rsidRPr="0004142E" w:rsidRDefault="0004142E" w:rsidP="0004142E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  <w:r w:rsidRPr="0004142E">
        <w:rPr>
          <w:rFonts w:ascii="Arial" w:hAnsi="Arial" w:cs="Arial"/>
          <w:sz w:val="18"/>
          <w:szCs w:val="18"/>
        </w:rPr>
        <w:t xml:space="preserve">Please submit this form electronically to DHRD at </w:t>
      </w:r>
      <w:hyperlink r:id="rId7" w:history="1">
        <w:r w:rsidRPr="0004142E">
          <w:rPr>
            <w:rStyle w:val="Hyperlink"/>
            <w:rFonts w:ascii="Arial" w:hAnsi="Arial" w:cs="Arial"/>
            <w:sz w:val="18"/>
            <w:szCs w:val="18"/>
          </w:rPr>
          <w:t>dhrd.eccd.recs@hawaii.gov</w:t>
        </w:r>
      </w:hyperlink>
      <w:r w:rsidRPr="000414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within 5 working days after the contract has been awarded.</w:t>
      </w:r>
      <w:r w:rsidR="00D80D92">
        <w:rPr>
          <w:rFonts w:ascii="Arial" w:hAnsi="Arial" w:cs="Arial"/>
          <w:sz w:val="18"/>
          <w:szCs w:val="18"/>
        </w:rPr>
        <w:t xml:space="preserve">  One form must be submitted for each vendor, if there are multiple vendors.</w:t>
      </w:r>
    </w:p>
    <w:p w:rsidR="0004142E" w:rsidRPr="00341690" w:rsidRDefault="0004142E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5328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</w:p>
        </w:tc>
      </w:tr>
      <w:tr w:rsidR="00341690" w:rsidRPr="00341690" w:rsidTr="00341690">
        <w:trPr>
          <w:trHeight w:val="584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before="240" w:after="0" w:line="240" w:lineRule="auto"/>
              <w:ind w:left="-54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DHRD Request No: </w:t>
            </w:r>
            <w:sdt>
              <w:sdtPr>
                <w:rPr>
                  <w:rFonts w:ascii="Arial" w:hAnsi="Arial"/>
                  <w:sz w:val="18"/>
                </w:rPr>
                <w:id w:val="1145086106"/>
                <w:placeholder>
                  <w:docPart w:val="E8CFF576088740548B5C8615B8C48464"/>
                </w:placeholder>
                <w:showingPlcHdr/>
                <w:text/>
              </w:sdtPr>
              <w:sdtEndPr>
                <w:rPr>
                  <w:sz w:val="24"/>
                  <w:szCs w:val="18"/>
                </w:rPr>
              </w:sdtEndPr>
              <w:sdtContent>
                <w:r w:rsidR="00DB10D0" w:rsidRPr="00DB10D0">
                  <w:rPr>
                    <w:rFonts w:ascii="Arial" w:hAnsi="Arial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</w:tbl>
    <w:p w:rsidR="00341690" w:rsidRPr="00341690" w:rsidRDefault="00341690" w:rsidP="00341690">
      <w:pPr>
        <w:spacing w:after="12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7857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341690" w:rsidRPr="00341690" w:rsidTr="007C35F2">
        <w:trPr>
          <w:trHeight w:val="386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line="240" w:lineRule="auto"/>
              <w:ind w:hanging="16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2"/>
                </w:rPr>
                <w:id w:val="505710920"/>
                <w:placeholder>
                  <w:docPart w:val="C344EF91724945AE8B884BBE1E42ECD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  <w:r w:rsidRPr="00341690">
              <w:rPr>
                <w:rFonts w:ascii="Arial" w:hAnsi="Arial" w:cs="Arial"/>
                <w:sz w:val="18"/>
                <w:szCs w:val="18"/>
              </w:rPr>
              <w:tab/>
              <w:t xml:space="preserve">Division:  </w:t>
            </w:r>
            <w:sdt>
              <w:sdtPr>
                <w:rPr>
                  <w:rStyle w:val="Style3"/>
                </w:rPr>
                <w:id w:val="-146515000"/>
                <w:placeholder>
                  <w:docPart w:val="2E9B7AC0679946B5AB39ED5022B3C7D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</w:t>
                </w:r>
                <w:r w:rsidRPr="00341690">
                  <w:rPr>
                    <w:rStyle w:val="PlaceholderText"/>
                    <w:color w:val="0070C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41690" w:rsidRPr="00341690" w:rsidTr="007C35F2">
        <w:trPr>
          <w:trHeight w:val="440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line="240" w:lineRule="auto"/>
              <w:ind w:hanging="16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Name &amp; Phone No. of Contact Person:  </w:t>
            </w:r>
            <w:sdt>
              <w:sdtPr>
                <w:rPr>
                  <w:rStyle w:val="Style4"/>
                </w:rPr>
                <w:id w:val="1631522906"/>
                <w:placeholder>
                  <w:docPart w:val="D1D995EAB4BA4E0C87976BFE8400095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341690" w:rsidRPr="00341690" w:rsidRDefault="00341690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341690" w:rsidRPr="00341690" w:rsidRDefault="00341690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7857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146A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341690" w:rsidRPr="00341690" w:rsidTr="00341690">
        <w:trPr>
          <w:trHeight w:val="458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Name of Vendor: </w:t>
            </w:r>
            <w:sdt>
              <w:sdtPr>
                <w:rPr>
                  <w:rStyle w:val="Style5"/>
                </w:rPr>
                <w:id w:val="-2128311386"/>
                <w:placeholder>
                  <w:docPart w:val="F50E8F5D9ECB489E929CAAE8ECC4D50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  <w:tr w:rsidR="00A55DA6" w:rsidRPr="00341690" w:rsidTr="004146A8">
        <w:tc>
          <w:tcPr>
            <w:tcW w:w="10262" w:type="dxa"/>
            <w:gridSpan w:val="2"/>
          </w:tcPr>
          <w:p w:rsidR="00A55DA6" w:rsidRPr="00341690" w:rsidRDefault="00A55DA6" w:rsidP="00A55DA6">
            <w:pPr>
              <w:tabs>
                <w:tab w:val="left" w:pos="5384"/>
              </w:tabs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Period of Service:  From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7469263"/>
                <w:placeholder>
                  <w:docPart w:val="5F9F44AC592A49C484292F73752C6A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sdtContent>
            </w:sdt>
            <w:r w:rsidRPr="00341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690">
              <w:rPr>
                <w:rFonts w:ascii="Arial" w:hAnsi="Arial" w:cs="Arial"/>
                <w:sz w:val="18"/>
                <w:szCs w:val="18"/>
              </w:rPr>
              <w:tab/>
              <w:t xml:space="preserve">To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t To Exceed 12 months"/>
                <w:tag w:val="Not To Exceed 12 months"/>
                <w:id w:val="1636363126"/>
                <w:placeholder>
                  <w:docPart w:val="2343916F93E54DB6952AA108C208BE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A55DA6" w:rsidRPr="00341690" w:rsidTr="004146A8">
        <w:tc>
          <w:tcPr>
            <w:tcW w:w="10262" w:type="dxa"/>
            <w:gridSpan w:val="2"/>
          </w:tcPr>
          <w:p w:rsidR="00A55DA6" w:rsidRPr="00341690" w:rsidRDefault="00A55DA6" w:rsidP="00D80D92">
            <w:pPr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>Contract Cost</w:t>
            </w:r>
            <w:r w:rsidR="00D80D92">
              <w:rPr>
                <w:rFonts w:ascii="Arial" w:hAnsi="Arial" w:cs="Arial"/>
                <w:sz w:val="18"/>
                <w:szCs w:val="18"/>
              </w:rPr>
              <w:t xml:space="preserve"> for this Period of Service</w:t>
            </w:r>
            <w:r w:rsidRPr="00341690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2773272"/>
                <w:placeholder>
                  <w:docPart w:val="A9EDF84675AE401AB6A85BBBEB5B61CE"/>
                </w:placeholder>
                <w:showingPlcHdr/>
                <w:text/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  <w:tr w:rsidR="00D80D92" w:rsidRPr="00341690" w:rsidTr="004146A8">
        <w:tc>
          <w:tcPr>
            <w:tcW w:w="10262" w:type="dxa"/>
            <w:gridSpan w:val="2"/>
          </w:tcPr>
          <w:p w:rsidR="00D80D92" w:rsidRDefault="00D80D92" w:rsidP="00A55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this contract include an option to extend?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90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69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D80D92" w:rsidRPr="00341690" w:rsidRDefault="00D80D92" w:rsidP="00D80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is the number of extension periods?</w:t>
            </w:r>
            <w:r w:rsidRPr="0034169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6"/>
                </w:rPr>
                <w:id w:val="-438294658"/>
                <w:placeholder>
                  <w:docPart w:val="4E4A10C9176C4E58A0061620BE4D772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A55DA6" w:rsidRPr="00341690" w:rsidRDefault="00A55DA6">
      <w:pPr>
        <w:rPr>
          <w:sz w:val="18"/>
          <w:szCs w:val="18"/>
        </w:rPr>
      </w:pPr>
    </w:p>
    <w:sectPr w:rsidR="00A55DA6" w:rsidRPr="00341690" w:rsidSect="00FA4D3D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7B" w:rsidRDefault="00737E7B" w:rsidP="00737E7B">
      <w:pPr>
        <w:spacing w:after="0" w:line="240" w:lineRule="auto"/>
      </w:pPr>
      <w:r>
        <w:separator/>
      </w:r>
    </w:p>
  </w:endnote>
  <w:endnote w:type="continuationSeparator" w:id="0">
    <w:p w:rsidR="00737E7B" w:rsidRDefault="00737E7B" w:rsidP="0073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D" w:rsidRPr="00FA4D3D" w:rsidRDefault="009624AE" w:rsidP="00FA4D3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6D3923">
      <w:rPr>
        <w:rFonts w:ascii="Arial" w:hAnsi="Arial" w:cs="Arial"/>
        <w:sz w:val="16"/>
        <w:szCs w:val="16"/>
      </w:rPr>
      <w:t>V (</w:t>
    </w:r>
    <w:r w:rsidR="004B3CA6">
      <w:rPr>
        <w:rFonts w:ascii="Arial" w:hAnsi="Arial" w:cs="Arial"/>
        <w:sz w:val="16"/>
        <w:szCs w:val="16"/>
      </w:rPr>
      <w:t>7/10/</w:t>
    </w:r>
    <w:r w:rsidR="007361C6">
      <w:rPr>
        <w:rFonts w:ascii="Arial" w:hAnsi="Arial" w:cs="Arial"/>
        <w:sz w:val="16"/>
        <w:szCs w:val="16"/>
      </w:rPr>
      <w:t>20</w:t>
    </w:r>
    <w:r w:rsidR="004B3CA6">
      <w:rPr>
        <w:rFonts w:ascii="Arial" w:hAnsi="Arial" w:cs="Arial"/>
        <w:sz w:val="16"/>
        <w:szCs w:val="16"/>
      </w:rPr>
      <w:t>15</w:t>
    </w:r>
    <w:r w:rsidR="006D3923">
      <w:rPr>
        <w:rFonts w:ascii="Arial" w:hAnsi="Arial" w:cs="Arial"/>
        <w:sz w:val="16"/>
        <w:szCs w:val="16"/>
      </w:rPr>
      <w:t>)</w:t>
    </w:r>
  </w:p>
  <w:p w:rsidR="00737E7B" w:rsidRDefault="00737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7B" w:rsidRDefault="00737E7B" w:rsidP="00737E7B">
      <w:pPr>
        <w:spacing w:after="0" w:line="240" w:lineRule="auto"/>
      </w:pPr>
      <w:r>
        <w:separator/>
      </w:r>
    </w:p>
  </w:footnote>
  <w:footnote w:type="continuationSeparator" w:id="0">
    <w:p w:rsidR="00737E7B" w:rsidRDefault="00737E7B" w:rsidP="0073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TlMgdM5A7wAddrs/JveEMMLBMtjnMph8cekcZ2Wc6MkyI8J0uWvv05eCJRFM7IiLPlWGsC6W6dBsXTphb06/w==" w:salt="6WvehHtzQ1ajrtH8Iivg2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6"/>
    <w:rsid w:val="00017663"/>
    <w:rsid w:val="0004142E"/>
    <w:rsid w:val="00054DB5"/>
    <w:rsid w:val="00060D5A"/>
    <w:rsid w:val="00083425"/>
    <w:rsid w:val="00096BDF"/>
    <w:rsid w:val="000D2CC5"/>
    <w:rsid w:val="001342B9"/>
    <w:rsid w:val="0015536F"/>
    <w:rsid w:val="0017751F"/>
    <w:rsid w:val="00190288"/>
    <w:rsid w:val="001B7C47"/>
    <w:rsid w:val="001C1D01"/>
    <w:rsid w:val="0021043F"/>
    <w:rsid w:val="002435E1"/>
    <w:rsid w:val="00255270"/>
    <w:rsid w:val="0027732F"/>
    <w:rsid w:val="002A2987"/>
    <w:rsid w:val="002B455A"/>
    <w:rsid w:val="002F3421"/>
    <w:rsid w:val="00311731"/>
    <w:rsid w:val="00315FF8"/>
    <w:rsid w:val="00341690"/>
    <w:rsid w:val="003B7F1F"/>
    <w:rsid w:val="003C5F43"/>
    <w:rsid w:val="004146A8"/>
    <w:rsid w:val="0042142C"/>
    <w:rsid w:val="004633BD"/>
    <w:rsid w:val="004B3CA6"/>
    <w:rsid w:val="0050477D"/>
    <w:rsid w:val="00532821"/>
    <w:rsid w:val="005A132B"/>
    <w:rsid w:val="005E466B"/>
    <w:rsid w:val="00635949"/>
    <w:rsid w:val="00636A67"/>
    <w:rsid w:val="006807A2"/>
    <w:rsid w:val="00697410"/>
    <w:rsid w:val="006C732B"/>
    <w:rsid w:val="006D3923"/>
    <w:rsid w:val="00732E9F"/>
    <w:rsid w:val="007361C6"/>
    <w:rsid w:val="00737E7B"/>
    <w:rsid w:val="00750FF3"/>
    <w:rsid w:val="00764924"/>
    <w:rsid w:val="007C35F2"/>
    <w:rsid w:val="007E376F"/>
    <w:rsid w:val="008166DF"/>
    <w:rsid w:val="00954495"/>
    <w:rsid w:val="009624AE"/>
    <w:rsid w:val="009B2C8E"/>
    <w:rsid w:val="00A40819"/>
    <w:rsid w:val="00A55DA6"/>
    <w:rsid w:val="00A67F75"/>
    <w:rsid w:val="00BA4D02"/>
    <w:rsid w:val="00BC0095"/>
    <w:rsid w:val="00BC3263"/>
    <w:rsid w:val="00BF6C57"/>
    <w:rsid w:val="00C34C90"/>
    <w:rsid w:val="00C72CEF"/>
    <w:rsid w:val="00C83E30"/>
    <w:rsid w:val="00CA3563"/>
    <w:rsid w:val="00D3344D"/>
    <w:rsid w:val="00D80D92"/>
    <w:rsid w:val="00D97B07"/>
    <w:rsid w:val="00DB10D0"/>
    <w:rsid w:val="00DC18DA"/>
    <w:rsid w:val="00DD6405"/>
    <w:rsid w:val="00E14071"/>
    <w:rsid w:val="00E21824"/>
    <w:rsid w:val="00E40780"/>
    <w:rsid w:val="00E70601"/>
    <w:rsid w:val="00EF3C1C"/>
    <w:rsid w:val="00F07993"/>
    <w:rsid w:val="00F36001"/>
    <w:rsid w:val="00F525FE"/>
    <w:rsid w:val="00F847C0"/>
    <w:rsid w:val="00FA4D3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D0B5187-DDFF-43BE-B805-967DEA6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A6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DA6"/>
    <w:rPr>
      <w:color w:val="808080"/>
    </w:rPr>
  </w:style>
  <w:style w:type="character" w:customStyle="1" w:styleId="Style15">
    <w:name w:val="Style15"/>
    <w:basedOn w:val="DefaultParagraphFont"/>
    <w:uiPriority w:val="1"/>
    <w:rsid w:val="00A55DA6"/>
    <w:rPr>
      <w:rFonts w:ascii="Arial" w:hAnsi="Arial"/>
      <w:color w:val="0070C0"/>
    </w:rPr>
  </w:style>
  <w:style w:type="table" w:styleId="TableGrid">
    <w:name w:val="Table Grid"/>
    <w:basedOn w:val="TableNormal"/>
    <w:uiPriority w:val="39"/>
    <w:rsid w:val="00A5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7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3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7B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2F3421"/>
    <w:rPr>
      <w:sz w:val="18"/>
    </w:rPr>
  </w:style>
  <w:style w:type="character" w:customStyle="1" w:styleId="Style2">
    <w:name w:val="Style2"/>
    <w:basedOn w:val="DefaultParagraphFont"/>
    <w:uiPriority w:val="1"/>
    <w:rsid w:val="002F3421"/>
    <w:rPr>
      <w:sz w:val="16"/>
    </w:rPr>
  </w:style>
  <w:style w:type="character" w:customStyle="1" w:styleId="Style3">
    <w:name w:val="Style3"/>
    <w:basedOn w:val="DefaultParagraphFont"/>
    <w:uiPriority w:val="1"/>
    <w:rsid w:val="002F3421"/>
    <w:rPr>
      <w:sz w:val="16"/>
    </w:rPr>
  </w:style>
  <w:style w:type="character" w:customStyle="1" w:styleId="Style4">
    <w:name w:val="Style4"/>
    <w:basedOn w:val="DefaultParagraphFont"/>
    <w:uiPriority w:val="1"/>
    <w:rsid w:val="002F3421"/>
    <w:rPr>
      <w:sz w:val="16"/>
    </w:rPr>
  </w:style>
  <w:style w:type="character" w:customStyle="1" w:styleId="Style5">
    <w:name w:val="Style5"/>
    <w:basedOn w:val="DefaultParagraphFont"/>
    <w:uiPriority w:val="1"/>
    <w:rsid w:val="002F3421"/>
    <w:rPr>
      <w:sz w:val="16"/>
    </w:rPr>
  </w:style>
  <w:style w:type="character" w:customStyle="1" w:styleId="Style6">
    <w:name w:val="Style6"/>
    <w:basedOn w:val="DefaultParagraphFont"/>
    <w:uiPriority w:val="1"/>
    <w:rsid w:val="002F342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rd.eccd.recs@hawai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F44AC592A49C484292F73752C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095-FD3D-4C81-A3A0-ADFD1633493A}"/>
      </w:docPartPr>
      <w:docPartBody>
        <w:p w:rsidR="00601C3A" w:rsidRDefault="00847ECA" w:rsidP="00847ECA">
          <w:pPr>
            <w:pStyle w:val="5F9F44AC592A49C484292F73752C6AB8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2343916F93E54DB6952AA108C208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9491-0EC6-40FA-B23F-9E3FED78B0F8}"/>
      </w:docPartPr>
      <w:docPartBody>
        <w:p w:rsidR="00601C3A" w:rsidRDefault="00847ECA" w:rsidP="00847ECA">
          <w:pPr>
            <w:pStyle w:val="2343916F93E54DB6952AA108C208BE63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A9EDF84675AE401AB6A85BBBEB5B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2994-FB69-44B5-80C6-7B4790D4F8A3}"/>
      </w:docPartPr>
      <w:docPartBody>
        <w:p w:rsidR="00601C3A" w:rsidRDefault="00847ECA" w:rsidP="00847ECA">
          <w:pPr>
            <w:pStyle w:val="A9EDF84675AE401AB6A85BBBEB5B61CE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C344EF91724945AE8B884BBE1E42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5EB1-622B-44BB-B5C8-3654BB9E10D0}"/>
      </w:docPartPr>
      <w:docPartBody>
        <w:p w:rsidR="00B30FEE" w:rsidRDefault="00847ECA" w:rsidP="00847ECA">
          <w:pPr>
            <w:pStyle w:val="C344EF91724945AE8B884BBE1E42ECDC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2E9B7AC0679946B5AB39ED5022B3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FCA4-CE66-41A0-A1D3-72474EC5FB88}"/>
      </w:docPartPr>
      <w:docPartBody>
        <w:p w:rsidR="00B30FEE" w:rsidRDefault="00847ECA" w:rsidP="00847ECA">
          <w:pPr>
            <w:pStyle w:val="2E9B7AC0679946B5AB39ED5022B3C7DD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</w:t>
          </w:r>
          <w:r w:rsidRPr="00341690">
            <w:rPr>
              <w:rStyle w:val="PlaceholderText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F50E8F5D9ECB489E929CAAE8ECC4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99C-02D8-4E77-AC2B-17B7CE9C9BE1}"/>
      </w:docPartPr>
      <w:docPartBody>
        <w:p w:rsidR="00B30FEE" w:rsidRDefault="00847ECA" w:rsidP="00847ECA">
          <w:pPr>
            <w:pStyle w:val="F50E8F5D9ECB489E929CAAE8ECC4D50D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D1D995EAB4BA4E0C87976BFE8400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33AF-9986-411E-8D71-4C703D4D2882}"/>
      </w:docPartPr>
      <w:docPartBody>
        <w:p w:rsidR="00B30FEE" w:rsidRDefault="00847ECA" w:rsidP="00847ECA">
          <w:pPr>
            <w:pStyle w:val="D1D995EAB4BA4E0C87976BFE8400095C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4E4A10C9176C4E58A0061620BE4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FB3C-404D-4915-A946-C2A049E83D82}"/>
      </w:docPartPr>
      <w:docPartBody>
        <w:p w:rsidR="0062534E" w:rsidRDefault="00847ECA" w:rsidP="00847ECA">
          <w:pPr>
            <w:pStyle w:val="4E4A10C9176C4E58A0061620BE4D7725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E8CFF576088740548B5C8615B8C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24FF-C88D-45B5-8997-9C19BB3B1E73}"/>
      </w:docPartPr>
      <w:docPartBody>
        <w:p w:rsidR="00A462E3" w:rsidRDefault="006A398D" w:rsidP="006A398D">
          <w:pPr>
            <w:pStyle w:val="E8CFF576088740548B5C8615B8C48464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A34650A277984CE1933FFCF853A6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3F69-5361-4DDD-987A-7852EACE20AB}"/>
      </w:docPartPr>
      <w:docPartBody>
        <w:p w:rsidR="00591FC9" w:rsidRDefault="00A462E3" w:rsidP="00A462E3">
          <w:pPr>
            <w:pStyle w:val="A34650A277984CE1933FFCF853A6B6F8"/>
          </w:pP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Click </w:t>
          </w:r>
          <w:r w:rsidRPr="00045FF0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here</w:t>
          </w: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3"/>
    <w:rsid w:val="000408B3"/>
    <w:rsid w:val="00591FC9"/>
    <w:rsid w:val="00601C3A"/>
    <w:rsid w:val="0062534E"/>
    <w:rsid w:val="006A398D"/>
    <w:rsid w:val="00817F8B"/>
    <w:rsid w:val="00847ECA"/>
    <w:rsid w:val="00A462E3"/>
    <w:rsid w:val="00B30FEE"/>
    <w:rsid w:val="00D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2E3"/>
    <w:rPr>
      <w:color w:val="808080"/>
    </w:rPr>
  </w:style>
  <w:style w:type="paragraph" w:customStyle="1" w:styleId="80C3EEDD16834949B765CA088F8A06B3">
    <w:name w:val="80C3EEDD16834949B765CA088F8A06B3"/>
    <w:rsid w:val="000408B3"/>
  </w:style>
  <w:style w:type="paragraph" w:customStyle="1" w:styleId="8057E48E892D4B36AA2C100C78D8CF51">
    <w:name w:val="8057E48E892D4B36AA2C100C78D8CF51"/>
    <w:rsid w:val="000408B3"/>
  </w:style>
  <w:style w:type="paragraph" w:customStyle="1" w:styleId="FB63D053DD7E43E5B9F2C2DD580B9F8E">
    <w:name w:val="FB63D053DD7E43E5B9F2C2DD580B9F8E"/>
    <w:rsid w:val="000408B3"/>
  </w:style>
  <w:style w:type="paragraph" w:customStyle="1" w:styleId="80C3EEDD16834949B765CA088F8A06B31">
    <w:name w:val="80C3EEDD16834949B765CA088F8A06B31"/>
    <w:rsid w:val="000408B3"/>
    <w:rPr>
      <w:rFonts w:eastAsiaTheme="minorHAnsi"/>
    </w:rPr>
  </w:style>
  <w:style w:type="paragraph" w:customStyle="1" w:styleId="8057E48E892D4B36AA2C100C78D8CF511">
    <w:name w:val="8057E48E892D4B36AA2C100C78D8CF511"/>
    <w:rsid w:val="000408B3"/>
    <w:rPr>
      <w:rFonts w:eastAsiaTheme="minorHAnsi"/>
    </w:rPr>
  </w:style>
  <w:style w:type="paragraph" w:customStyle="1" w:styleId="FB63D053DD7E43E5B9F2C2DD580B9F8E1">
    <w:name w:val="FB63D053DD7E43E5B9F2C2DD580B9F8E1"/>
    <w:rsid w:val="000408B3"/>
    <w:rPr>
      <w:rFonts w:eastAsiaTheme="minorHAnsi"/>
    </w:rPr>
  </w:style>
  <w:style w:type="paragraph" w:customStyle="1" w:styleId="1CFB9AB3B83F4C0599DCD921EC4419ED">
    <w:name w:val="1CFB9AB3B83F4C0599DCD921EC4419ED"/>
    <w:rsid w:val="000408B3"/>
    <w:rPr>
      <w:rFonts w:eastAsiaTheme="minorHAnsi"/>
    </w:rPr>
  </w:style>
  <w:style w:type="paragraph" w:customStyle="1" w:styleId="80C3EEDD16834949B765CA088F8A06B32">
    <w:name w:val="80C3EEDD16834949B765CA088F8A06B32"/>
    <w:rsid w:val="000408B3"/>
    <w:rPr>
      <w:rFonts w:eastAsiaTheme="minorHAnsi"/>
    </w:rPr>
  </w:style>
  <w:style w:type="paragraph" w:customStyle="1" w:styleId="8057E48E892D4B36AA2C100C78D8CF512">
    <w:name w:val="8057E48E892D4B36AA2C100C78D8CF512"/>
    <w:rsid w:val="000408B3"/>
    <w:rPr>
      <w:rFonts w:eastAsiaTheme="minorHAnsi"/>
    </w:rPr>
  </w:style>
  <w:style w:type="paragraph" w:customStyle="1" w:styleId="FB63D053DD7E43E5B9F2C2DD580B9F8E2">
    <w:name w:val="FB63D053DD7E43E5B9F2C2DD580B9F8E2"/>
    <w:rsid w:val="000408B3"/>
    <w:rPr>
      <w:rFonts w:eastAsiaTheme="minorHAnsi"/>
    </w:rPr>
  </w:style>
  <w:style w:type="paragraph" w:customStyle="1" w:styleId="1CFB9AB3B83F4C0599DCD921EC4419ED1">
    <w:name w:val="1CFB9AB3B83F4C0599DCD921EC4419ED1"/>
    <w:rsid w:val="000408B3"/>
    <w:rPr>
      <w:rFonts w:eastAsiaTheme="minorHAnsi"/>
    </w:rPr>
  </w:style>
  <w:style w:type="paragraph" w:customStyle="1" w:styleId="5F9F44AC592A49C484292F73752C6AB8">
    <w:name w:val="5F9F44AC592A49C484292F73752C6AB8"/>
    <w:rsid w:val="000408B3"/>
    <w:rPr>
      <w:rFonts w:eastAsiaTheme="minorHAnsi"/>
    </w:rPr>
  </w:style>
  <w:style w:type="paragraph" w:customStyle="1" w:styleId="2343916F93E54DB6952AA108C208BE63">
    <w:name w:val="2343916F93E54DB6952AA108C208BE63"/>
    <w:rsid w:val="000408B3"/>
    <w:rPr>
      <w:rFonts w:eastAsiaTheme="minorHAnsi"/>
    </w:rPr>
  </w:style>
  <w:style w:type="paragraph" w:customStyle="1" w:styleId="A9EDF84675AE401AB6A85BBBEB5B61CE">
    <w:name w:val="A9EDF84675AE401AB6A85BBBEB5B61CE"/>
    <w:rsid w:val="000408B3"/>
    <w:rPr>
      <w:rFonts w:eastAsiaTheme="minorHAnsi"/>
    </w:rPr>
  </w:style>
  <w:style w:type="paragraph" w:customStyle="1" w:styleId="C344EF91724945AE8B884BBE1E42ECDC">
    <w:name w:val="C344EF91724945AE8B884BBE1E42ECDC"/>
    <w:rsid w:val="00817F8B"/>
  </w:style>
  <w:style w:type="paragraph" w:customStyle="1" w:styleId="2E9B7AC0679946B5AB39ED5022B3C7DD">
    <w:name w:val="2E9B7AC0679946B5AB39ED5022B3C7DD"/>
    <w:rsid w:val="00817F8B"/>
  </w:style>
  <w:style w:type="paragraph" w:customStyle="1" w:styleId="E486BB5A56314A4CBECFBF86BEA09D41">
    <w:name w:val="E486BB5A56314A4CBECFBF86BEA09D41"/>
    <w:rsid w:val="00817F8B"/>
  </w:style>
  <w:style w:type="paragraph" w:customStyle="1" w:styleId="23D066E571E643DFB36C8EE873CC6095">
    <w:name w:val="23D066E571E643DFB36C8EE873CC6095"/>
    <w:rsid w:val="00817F8B"/>
  </w:style>
  <w:style w:type="paragraph" w:customStyle="1" w:styleId="1F8E5383814240949C1F5E39DAA67B71">
    <w:name w:val="1F8E5383814240949C1F5E39DAA67B71"/>
    <w:rsid w:val="00817F8B"/>
  </w:style>
  <w:style w:type="paragraph" w:customStyle="1" w:styleId="4AA0155120414845888E04D1DF11AFC4">
    <w:name w:val="4AA0155120414845888E04D1DF11AFC4"/>
    <w:rsid w:val="00817F8B"/>
  </w:style>
  <w:style w:type="paragraph" w:customStyle="1" w:styleId="F50E8F5D9ECB489E929CAAE8ECC4D50D">
    <w:name w:val="F50E8F5D9ECB489E929CAAE8ECC4D50D"/>
    <w:rsid w:val="00817F8B"/>
  </w:style>
  <w:style w:type="paragraph" w:customStyle="1" w:styleId="D1D995EAB4BA4E0C87976BFE8400095C">
    <w:name w:val="D1D995EAB4BA4E0C87976BFE8400095C"/>
    <w:rsid w:val="00817F8B"/>
  </w:style>
  <w:style w:type="paragraph" w:customStyle="1" w:styleId="C344EF91724945AE8B884BBE1E42ECDC1">
    <w:name w:val="C344EF91724945AE8B884BBE1E42ECDC1"/>
    <w:rsid w:val="00847ECA"/>
    <w:rPr>
      <w:rFonts w:eastAsiaTheme="minorHAnsi"/>
    </w:rPr>
  </w:style>
  <w:style w:type="paragraph" w:customStyle="1" w:styleId="2E9B7AC0679946B5AB39ED5022B3C7DD1">
    <w:name w:val="2E9B7AC0679946B5AB39ED5022B3C7DD1"/>
    <w:rsid w:val="00847ECA"/>
    <w:rPr>
      <w:rFonts w:eastAsiaTheme="minorHAnsi"/>
    </w:rPr>
  </w:style>
  <w:style w:type="paragraph" w:customStyle="1" w:styleId="D1D995EAB4BA4E0C87976BFE8400095C1">
    <w:name w:val="D1D995EAB4BA4E0C87976BFE8400095C1"/>
    <w:rsid w:val="00847ECA"/>
    <w:rPr>
      <w:rFonts w:eastAsiaTheme="minorHAnsi"/>
    </w:rPr>
  </w:style>
  <w:style w:type="paragraph" w:customStyle="1" w:styleId="F50E8F5D9ECB489E929CAAE8ECC4D50D1">
    <w:name w:val="F50E8F5D9ECB489E929CAAE8ECC4D50D1"/>
    <w:rsid w:val="00847ECA"/>
    <w:rPr>
      <w:rFonts w:eastAsiaTheme="minorHAnsi"/>
    </w:rPr>
  </w:style>
  <w:style w:type="paragraph" w:customStyle="1" w:styleId="5F9F44AC592A49C484292F73752C6AB81">
    <w:name w:val="5F9F44AC592A49C484292F73752C6AB81"/>
    <w:rsid w:val="00847ECA"/>
    <w:rPr>
      <w:rFonts w:eastAsiaTheme="minorHAnsi"/>
    </w:rPr>
  </w:style>
  <w:style w:type="paragraph" w:customStyle="1" w:styleId="2343916F93E54DB6952AA108C208BE631">
    <w:name w:val="2343916F93E54DB6952AA108C208BE631"/>
    <w:rsid w:val="00847ECA"/>
    <w:rPr>
      <w:rFonts w:eastAsiaTheme="minorHAnsi"/>
    </w:rPr>
  </w:style>
  <w:style w:type="paragraph" w:customStyle="1" w:styleId="A9EDF84675AE401AB6A85BBBEB5B61CE1">
    <w:name w:val="A9EDF84675AE401AB6A85BBBEB5B61CE1"/>
    <w:rsid w:val="00847ECA"/>
    <w:rPr>
      <w:rFonts w:eastAsiaTheme="minorHAnsi"/>
    </w:rPr>
  </w:style>
  <w:style w:type="paragraph" w:customStyle="1" w:styleId="4E4A10C9176C4E58A0061620BE4D7725">
    <w:name w:val="4E4A10C9176C4E58A0061620BE4D7725"/>
    <w:rsid w:val="00847ECA"/>
  </w:style>
  <w:style w:type="paragraph" w:customStyle="1" w:styleId="E5F755B9CAA34EFE850B8A7178FE238A">
    <w:name w:val="E5F755B9CAA34EFE850B8A7178FE238A"/>
    <w:rsid w:val="0062534E"/>
  </w:style>
  <w:style w:type="paragraph" w:customStyle="1" w:styleId="B2E982629C8947798B0C56CCFF455A84">
    <w:name w:val="B2E982629C8947798B0C56CCFF455A84"/>
    <w:rsid w:val="00DA70BF"/>
  </w:style>
  <w:style w:type="paragraph" w:customStyle="1" w:styleId="E8CFF576088740548B5C8615B8C48464">
    <w:name w:val="E8CFF576088740548B5C8615B8C48464"/>
    <w:rsid w:val="006A398D"/>
  </w:style>
  <w:style w:type="paragraph" w:customStyle="1" w:styleId="A34650A277984CE1933FFCF853A6B6F8">
    <w:name w:val="A34650A277984CE1933FFCF853A6B6F8"/>
    <w:rsid w:val="00A46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Bowles</dc:creator>
  <cp:keywords/>
  <dc:description/>
  <cp:lastModifiedBy>Wong, Ann Y</cp:lastModifiedBy>
  <cp:revision>3</cp:revision>
  <cp:lastPrinted>2015-05-08T01:52:00Z</cp:lastPrinted>
  <dcterms:created xsi:type="dcterms:W3CDTF">2015-07-10T20:25:00Z</dcterms:created>
  <dcterms:modified xsi:type="dcterms:W3CDTF">2015-07-10T22:22:00Z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